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137" w14:textId="77777777" w:rsidR="00DE6E9D" w:rsidRDefault="00DE6E9D">
      <w:bookmarkStart w:id="0" w:name="_GoBack"/>
      <w:bookmarkEnd w:id="0"/>
    </w:p>
    <w:p w14:paraId="308EDA69" w14:textId="172BFDA5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All the members are requested to attend the meeting as per the details given below:</w:t>
      </w:r>
    </w:p>
    <w:p w14:paraId="69428146" w14:textId="77777777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-Bold" w:hAnsi="Calibri" w:cs="Calibri-Bold"/>
          <w:b/>
          <w:bCs/>
          <w:sz w:val="20"/>
          <w:szCs w:val="20"/>
        </w:rPr>
      </w:pPr>
    </w:p>
    <w:p w14:paraId="735DC728" w14:textId="36C61C90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-Bold" w:hAnsi="Calibri" w:cs="Calibri-Bold"/>
          <w:b/>
          <w:bCs/>
          <w:sz w:val="20"/>
          <w:szCs w:val="20"/>
        </w:rPr>
      </w:pPr>
      <w:r>
        <w:rPr>
          <w:rFonts w:ascii="Calibri-Bold" w:hAnsi="Calibri" w:cs="Calibri-Bold"/>
          <w:b/>
          <w:bCs/>
          <w:sz w:val="20"/>
          <w:szCs w:val="20"/>
        </w:rPr>
        <w:t>AGENDA:</w:t>
      </w:r>
    </w:p>
    <w:p w14:paraId="74F6AFE0" w14:textId="77777777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-Bold" w:hAnsi="Calibri" w:cs="Calibri-Bold"/>
          <w:b/>
          <w:bCs/>
          <w:sz w:val="20"/>
          <w:szCs w:val="20"/>
        </w:rPr>
      </w:pPr>
    </w:p>
    <w:p w14:paraId="0B191104" w14:textId="0BB1D7AE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The 3rd meeting of MRC EC for the period 2019-2021 will be held on Saturday 21</w:t>
      </w:r>
      <w:r w:rsidR="00A42D47">
        <w:rPr>
          <w:rFonts w:ascii="Calibri" w:hAnsi="Calibri" w:cs="Calibri"/>
          <w:sz w:val="24"/>
          <w:szCs w:val="24"/>
        </w:rPr>
        <w:t>st</w:t>
      </w:r>
      <w:r w:rsidRPr="00A42D47">
        <w:rPr>
          <w:rFonts w:ascii="Calibri" w:hAnsi="Calibri" w:cs="Calibri"/>
          <w:sz w:val="24"/>
          <w:szCs w:val="24"/>
        </w:rPr>
        <w:t xml:space="preserve"> </w:t>
      </w:r>
      <w:r w:rsidR="00A42D47" w:rsidRPr="00A42D47">
        <w:rPr>
          <w:rFonts w:ascii="Calibri" w:hAnsi="Calibri" w:cs="Calibri"/>
          <w:sz w:val="24"/>
          <w:szCs w:val="24"/>
        </w:rPr>
        <w:t>September</w:t>
      </w:r>
      <w:r w:rsidRPr="00A42D47">
        <w:rPr>
          <w:rFonts w:ascii="Calibri" w:hAnsi="Calibri" w:cs="Calibri"/>
          <w:sz w:val="24"/>
          <w:szCs w:val="24"/>
        </w:rPr>
        <w:t xml:space="preserve"> 2019, Timing: 18.30 onward</w:t>
      </w:r>
    </w:p>
    <w:p w14:paraId="09FCF0D5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7D8217" w14:textId="5B68B9F9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Style w:val="Strong"/>
          <w:rFonts w:ascii="Calibri" w:hAnsi="Calibri" w:cs="Calibri"/>
          <w:color w:val="9B00D3"/>
          <w:sz w:val="24"/>
          <w:szCs w:val="24"/>
          <w:shd w:val="clear" w:color="auto" w:fill="FFFFFF"/>
        </w:rPr>
      </w:pPr>
      <w:r w:rsidRPr="00A42D47">
        <w:rPr>
          <w:rFonts w:ascii="Calibri" w:hAnsi="Calibri" w:cs="Calibri"/>
          <w:sz w:val="24"/>
          <w:szCs w:val="24"/>
        </w:rPr>
        <w:t>Venue:  1</w:t>
      </w:r>
      <w:r w:rsidRPr="00A42D47">
        <w:rPr>
          <w:rFonts w:ascii="Calibri" w:hAnsi="Calibri" w:cs="Calibri"/>
          <w:sz w:val="24"/>
          <w:szCs w:val="24"/>
          <w:vertAlign w:val="superscript"/>
        </w:rPr>
        <w:t>st</w:t>
      </w:r>
      <w:r w:rsidRPr="00A42D47">
        <w:rPr>
          <w:rFonts w:ascii="Calibri" w:hAnsi="Calibri" w:cs="Calibri"/>
          <w:sz w:val="24"/>
          <w:szCs w:val="24"/>
        </w:rPr>
        <w:t xml:space="preserve"> Floor Conference Room of Training School BARC</w:t>
      </w:r>
      <w:r w:rsidRPr="00A42D47">
        <w:rPr>
          <w:rStyle w:val="Strong"/>
          <w:rFonts w:ascii="Calibri" w:hAnsi="Calibri" w:cs="Calibri"/>
          <w:color w:val="9B00D3"/>
          <w:sz w:val="24"/>
          <w:szCs w:val="24"/>
          <w:shd w:val="clear" w:color="auto" w:fill="FFFFFF"/>
        </w:rPr>
        <w:t xml:space="preserve"> </w:t>
      </w:r>
    </w:p>
    <w:p w14:paraId="4F23131C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Style w:val="Strong"/>
          <w:rFonts w:ascii="Calibri" w:hAnsi="Calibri" w:cs="Calibri"/>
          <w:color w:val="9B00D3"/>
          <w:sz w:val="24"/>
          <w:szCs w:val="24"/>
          <w:shd w:val="clear" w:color="auto" w:fill="FFFFFF"/>
        </w:rPr>
      </w:pPr>
    </w:p>
    <w:p w14:paraId="4E3B0022" w14:textId="7A945493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1) Confirming MOM-2</w:t>
      </w:r>
    </w:p>
    <w:p w14:paraId="4881036D" w14:textId="17D6D77A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2) Networking visit – finalization of the program, tentative date 22nd Sept. 2019</w:t>
      </w:r>
    </w:p>
    <w:p w14:paraId="186D35BB" w14:textId="07B03EED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3) Handing over of documents, pending ma</w:t>
      </w:r>
      <w:r w:rsidR="00A42D47" w:rsidRPr="00A42D47">
        <w:rPr>
          <w:rFonts w:ascii="Calibri" w:hAnsi="Calibri" w:cs="Calibri"/>
          <w:sz w:val="24"/>
          <w:szCs w:val="24"/>
        </w:rPr>
        <w:t>il</w:t>
      </w:r>
      <w:r w:rsidRPr="00A42D47">
        <w:rPr>
          <w:rFonts w:ascii="Calibri" w:hAnsi="Calibri" w:cs="Calibri"/>
          <w:sz w:val="24"/>
          <w:szCs w:val="24"/>
        </w:rPr>
        <w:t>er.</w:t>
      </w:r>
    </w:p>
    <w:p w14:paraId="30B30533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4) Seminar – Joint program with INAE on Solid Waste Management - D.P.Misra</w:t>
      </w:r>
    </w:p>
    <w:p w14:paraId="5EDB4D31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5) Events for the year 2019-2020 progress,</w:t>
      </w:r>
    </w:p>
    <w:p w14:paraId="1E2D3E93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a) OYCE &amp; Student Chapter – Dhawal Saxena</w:t>
      </w:r>
    </w:p>
    <w:p w14:paraId="48C644D9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b) Seminar/Conferences – Prof. Anitakumari</w:t>
      </w:r>
    </w:p>
    <w:p w14:paraId="794C228D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c) Chemergence in Sept. 2019 - Prof. Anitakumari</w:t>
      </w:r>
    </w:p>
    <w:p w14:paraId="58FBE2E4" w14:textId="78F8E6D6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d) Joint Events with other similar organiza</w:t>
      </w:r>
      <w:r w:rsidR="00A42D47" w:rsidRPr="00A42D47">
        <w:rPr>
          <w:rFonts w:ascii="Calibri" w:hAnsi="Calibri" w:cs="Calibri"/>
          <w:sz w:val="24"/>
          <w:szCs w:val="24"/>
        </w:rPr>
        <w:t>ti</w:t>
      </w:r>
      <w:r w:rsidRPr="00A42D47">
        <w:rPr>
          <w:rFonts w:ascii="Calibri" w:hAnsi="Calibri" w:cs="Calibri"/>
          <w:sz w:val="24"/>
          <w:szCs w:val="24"/>
        </w:rPr>
        <w:t>ons like FICCI, CII, BMC, Speciality</w:t>
      </w:r>
      <w:r w:rsidR="00A42D47" w:rsidRPr="00A42D47">
        <w:rPr>
          <w:rFonts w:ascii="Calibri" w:hAnsi="Calibri" w:cs="Calibri"/>
          <w:sz w:val="24"/>
          <w:szCs w:val="24"/>
        </w:rPr>
        <w:t xml:space="preserve"> </w:t>
      </w:r>
      <w:r w:rsidRPr="00A42D47">
        <w:rPr>
          <w:rFonts w:ascii="Calibri" w:hAnsi="Calibri" w:cs="Calibri"/>
          <w:sz w:val="24"/>
          <w:szCs w:val="24"/>
        </w:rPr>
        <w:t xml:space="preserve">Chemicals </w:t>
      </w:r>
      <w:r w:rsidR="00A42D47" w:rsidRPr="00A42D47">
        <w:rPr>
          <w:rFonts w:ascii="Calibri" w:hAnsi="Calibri" w:cs="Calibri"/>
          <w:sz w:val="24"/>
          <w:szCs w:val="24"/>
        </w:rPr>
        <w:t>Association</w:t>
      </w:r>
      <w:r w:rsidRPr="00A42D47">
        <w:rPr>
          <w:rFonts w:ascii="Calibri" w:hAnsi="Calibri" w:cs="Calibri"/>
          <w:sz w:val="24"/>
          <w:szCs w:val="24"/>
        </w:rPr>
        <w:t xml:space="preserve"> – decide on convenors</w:t>
      </w:r>
    </w:p>
    <w:p w14:paraId="6834CEFF" w14:textId="34FD03F9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6) Co-op</w:t>
      </w:r>
      <w:r w:rsidR="00A42D47" w:rsidRPr="00A42D47">
        <w:rPr>
          <w:rFonts w:ascii="Calibri" w:hAnsi="Calibri" w:cs="Calibri"/>
          <w:sz w:val="24"/>
          <w:szCs w:val="24"/>
        </w:rPr>
        <w:t>ti</w:t>
      </w:r>
      <w:r w:rsidRPr="00A42D47">
        <w:rPr>
          <w:rFonts w:ascii="Calibri" w:hAnsi="Calibri" w:cs="Calibri"/>
          <w:sz w:val="24"/>
          <w:szCs w:val="24"/>
        </w:rPr>
        <w:t>on for 3 members in EC – Prof. Anand Patwardhan (from ICT, Matunga), Prof.Sujit Jogwar and Mr. Akash Shinde (from IIT Bombay)</w:t>
      </w:r>
    </w:p>
    <w:p w14:paraId="4CF600B3" w14:textId="40ABD673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7) Any other ma</w:t>
      </w:r>
      <w:r w:rsidR="00A42D47" w:rsidRPr="00A42D47">
        <w:rPr>
          <w:rFonts w:ascii="Calibri" w:hAnsi="Calibri" w:cs="Calibri"/>
          <w:sz w:val="24"/>
          <w:szCs w:val="24"/>
        </w:rPr>
        <w:t>tt</w:t>
      </w:r>
      <w:r w:rsidRPr="00A42D47">
        <w:rPr>
          <w:rFonts w:ascii="Calibri" w:hAnsi="Calibri" w:cs="Calibri"/>
          <w:sz w:val="24"/>
          <w:szCs w:val="24"/>
        </w:rPr>
        <w:t>er with the permission of the Chair.</w:t>
      </w:r>
    </w:p>
    <w:p w14:paraId="1B4EC203" w14:textId="77777777" w:rsidR="00A42D47" w:rsidRPr="00A42D47" w:rsidRDefault="00A42D47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7F47A8" w14:textId="5DB76440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-Italic" w:cs="Calibri-Italic"/>
          <w:i/>
          <w:iCs/>
          <w:sz w:val="24"/>
          <w:szCs w:val="24"/>
          <w:lang w:bidi="he-IL"/>
        </w:rPr>
      </w:pPr>
      <w:r>
        <w:rPr>
          <w:rFonts w:ascii="Calibri-Italic" w:cs="Calibri-Italic"/>
          <w:i/>
          <w:iCs/>
          <w:sz w:val="24"/>
          <w:szCs w:val="24"/>
          <w:lang w:bidi="he-IL"/>
        </w:rPr>
        <w:t>Note: Addi</w:t>
      </w:r>
      <w:r w:rsidR="00A42D47">
        <w:rPr>
          <w:rFonts w:ascii="Calibri-Italic" w:cs="Calibri-Italic"/>
          <w:i/>
          <w:iCs/>
          <w:sz w:val="24"/>
          <w:szCs w:val="24"/>
          <w:lang w:bidi="he-IL"/>
        </w:rPr>
        <w:t>ti</w:t>
      </w:r>
      <w:r>
        <w:rPr>
          <w:rFonts w:ascii="Calibri-Italic" w:cs="Calibri-Italic"/>
          <w:i/>
          <w:iCs/>
          <w:sz w:val="24"/>
          <w:szCs w:val="24"/>
          <w:lang w:bidi="he-IL"/>
        </w:rPr>
        <w:t>onal item to be discussed on the request to sponsor an amount of Rs.2,00,000/-</w:t>
      </w:r>
    </w:p>
    <w:p w14:paraId="7CECC8E0" w14:textId="4F81B6CD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  <w:lang w:bidi="he-IL"/>
        </w:rPr>
      </w:pPr>
      <w:r>
        <w:rPr>
          <w:rFonts w:ascii="Calibri-Italic" w:cs="Calibri-Italic"/>
          <w:i/>
          <w:iCs/>
          <w:sz w:val="24"/>
          <w:szCs w:val="24"/>
          <w:lang w:bidi="he-IL"/>
        </w:rPr>
        <w:t>(</w:t>
      </w:r>
      <w:r w:rsidR="00A42D47">
        <w:rPr>
          <w:rFonts w:ascii="Calibri-Italic" w:cs="Calibri-Italic"/>
          <w:i/>
          <w:iCs/>
          <w:sz w:val="24"/>
          <w:szCs w:val="24"/>
          <w:lang w:bidi="he-IL"/>
        </w:rPr>
        <w:t>Rs. Two</w:t>
      </w:r>
      <w:r>
        <w:rPr>
          <w:rFonts w:ascii="Calibri-Italic" w:cs="Calibri-Italic"/>
          <w:i/>
          <w:iCs/>
          <w:sz w:val="24"/>
          <w:szCs w:val="24"/>
          <w:lang w:bidi="he-IL"/>
        </w:rPr>
        <w:t xml:space="preserve"> Lacks Only) from Mumbai RC for the workshop ( </w:t>
      </w:r>
      <w:r>
        <w:rPr>
          <w:rFonts w:ascii="Verdana-Italic" w:hAnsi="Verdana-Italic" w:cs="Verdana-Italic"/>
          <w:i/>
          <w:iCs/>
          <w:sz w:val="24"/>
          <w:szCs w:val="24"/>
          <w:lang w:bidi="he-IL"/>
        </w:rPr>
        <w:t>workshop to raise funds for</w:t>
      </w:r>
    </w:p>
    <w:p w14:paraId="22E33934" w14:textId="77777777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-Italic" w:cs="Calibri-Italic"/>
          <w:i/>
          <w:iCs/>
          <w:sz w:val="24"/>
          <w:szCs w:val="24"/>
          <w:lang w:bidi="he-IL"/>
        </w:rPr>
      </w:pPr>
      <w:r>
        <w:rPr>
          <w:rFonts w:ascii="Verdana-Italic" w:hAnsi="Verdana-Italic" w:cs="Verdana-Italic"/>
          <w:i/>
          <w:iCs/>
          <w:sz w:val="24"/>
          <w:szCs w:val="24"/>
          <w:lang w:bidi="he-IL"/>
        </w:rPr>
        <w:t xml:space="preserve">meeting the expenditure of HQs) </w:t>
      </w:r>
      <w:r>
        <w:rPr>
          <w:rFonts w:ascii="Calibri-Italic" w:cs="Calibri-Italic"/>
          <w:i/>
          <w:iCs/>
          <w:sz w:val="24"/>
          <w:szCs w:val="24"/>
          <w:lang w:bidi="he-IL"/>
        </w:rPr>
        <w:t>to IIChE Kolkata by Mr. M. Ranga Rao, Co-Ordinator</w:t>
      </w:r>
    </w:p>
    <w:p w14:paraId="0216553D" w14:textId="77777777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-Italic" w:cs="Calibri-Italic"/>
          <w:i/>
          <w:iCs/>
          <w:sz w:val="24"/>
          <w:szCs w:val="24"/>
          <w:lang w:bidi="he-IL"/>
        </w:rPr>
      </w:pPr>
      <w:r>
        <w:rPr>
          <w:rFonts w:ascii="Calibri-Italic" w:cs="Calibri-Italic"/>
          <w:i/>
          <w:iCs/>
          <w:sz w:val="24"/>
          <w:szCs w:val="24"/>
          <w:lang w:bidi="he-IL"/>
        </w:rPr>
        <w:t>for the workshop &amp; Jt. Secretary, IIChE</w:t>
      </w:r>
    </w:p>
    <w:p w14:paraId="70806879" w14:textId="3D092F6D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A02E6F1" w14:textId="77777777" w:rsidR="00FE4F46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485BABB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Regards</w:t>
      </w:r>
    </w:p>
    <w:p w14:paraId="69595A65" w14:textId="77777777" w:rsidR="00FE4F46" w:rsidRPr="00A42D47" w:rsidRDefault="00FE4F46" w:rsidP="00FE4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Hon. Secretary</w:t>
      </w:r>
    </w:p>
    <w:p w14:paraId="23EDB2F4" w14:textId="77777777" w:rsidR="00FE4F46" w:rsidRPr="00A42D47" w:rsidRDefault="00FE4F46" w:rsidP="00FE4F46">
      <w:pPr>
        <w:rPr>
          <w:sz w:val="24"/>
          <w:szCs w:val="24"/>
        </w:rPr>
      </w:pPr>
      <w:r w:rsidRPr="00A42D47">
        <w:rPr>
          <w:rFonts w:ascii="Calibri" w:hAnsi="Calibri" w:cs="Calibri"/>
          <w:sz w:val="24"/>
          <w:szCs w:val="24"/>
        </w:rPr>
        <w:t>MRC EC 2019-21</w:t>
      </w:r>
    </w:p>
    <w:sectPr w:rsidR="00FE4F46" w:rsidRPr="00A4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46"/>
    <w:rsid w:val="0030728F"/>
    <w:rsid w:val="00A42D47"/>
    <w:rsid w:val="00DE6E9D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9708"/>
  <w15:chartTrackingRefBased/>
  <w15:docId w15:val="{4595F439-6FBB-4DC5-B258-448CB488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Sane</dc:creator>
  <cp:keywords/>
  <dc:description/>
  <cp:lastModifiedBy>Vijay Sane</cp:lastModifiedBy>
  <cp:revision>2</cp:revision>
  <dcterms:created xsi:type="dcterms:W3CDTF">2019-09-17T05:03:00Z</dcterms:created>
  <dcterms:modified xsi:type="dcterms:W3CDTF">2019-09-17T05:03:00Z</dcterms:modified>
</cp:coreProperties>
</file>